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D43" w:rsidRPr="0039456C" w:rsidRDefault="001F3D43" w:rsidP="0039456C">
      <w:pPr>
        <w:tabs>
          <w:tab w:val="left" w:pos="0"/>
        </w:tabs>
        <w:jc w:val="right"/>
        <w:rPr>
          <w:sz w:val="22"/>
          <w:szCs w:val="22"/>
        </w:rPr>
      </w:pPr>
      <w:r w:rsidRPr="00770DD3">
        <w:rPr>
          <w:sz w:val="22"/>
          <w:szCs w:val="22"/>
        </w:rPr>
        <w:t>ОД-210046</w:t>
      </w:r>
    </w:p>
    <w:p w:rsidR="001F3D43" w:rsidRPr="00BC693B" w:rsidRDefault="001F3D43" w:rsidP="00A17E7E">
      <w:pPr>
        <w:jc w:val="center"/>
        <w:rPr>
          <w:spacing w:val="40"/>
          <w:sz w:val="28"/>
          <w:szCs w:val="28"/>
        </w:rPr>
      </w:pPr>
      <w:r w:rsidRPr="00BC693B">
        <w:rPr>
          <w:spacing w:val="40"/>
          <w:sz w:val="28"/>
          <w:szCs w:val="28"/>
        </w:rPr>
        <w:t>Учреждение образования</w:t>
      </w:r>
    </w:p>
    <w:p w:rsidR="001F3D43" w:rsidRPr="00BC693B" w:rsidRDefault="001F3D43" w:rsidP="00A17E7E">
      <w:pPr>
        <w:pStyle w:val="a3"/>
        <w:rPr>
          <w:sz w:val="28"/>
          <w:szCs w:val="28"/>
        </w:rPr>
      </w:pPr>
      <w:r w:rsidRPr="00BC693B">
        <w:rPr>
          <w:sz w:val="28"/>
          <w:szCs w:val="28"/>
        </w:rPr>
        <w:t>«БЕЛОРУССКИЙ ГОСУДАРСТВЕННЫЙ УНИВЕРСИТЕТ ТРАНСПОРТА»</w:t>
      </w:r>
    </w:p>
    <w:p w:rsidR="001F3D43" w:rsidRPr="00BC693B" w:rsidRDefault="001F3D43" w:rsidP="00A17E7E">
      <w:pPr>
        <w:jc w:val="center"/>
        <w:rPr>
          <w:sz w:val="28"/>
          <w:szCs w:val="28"/>
        </w:rPr>
      </w:pPr>
    </w:p>
    <w:p w:rsidR="001F3D43" w:rsidRPr="00BC693B" w:rsidRDefault="00AF424D" w:rsidP="00A17E7E">
      <w:pPr>
        <w:jc w:val="center"/>
        <w:rPr>
          <w:sz w:val="28"/>
          <w:szCs w:val="28"/>
        </w:rPr>
      </w:pPr>
      <w:r w:rsidRPr="00BC693B">
        <w:rPr>
          <w:sz w:val="28"/>
          <w:szCs w:val="28"/>
        </w:rPr>
        <w:t>Кафедра «</w:t>
      </w:r>
      <w:r w:rsidR="001F3D43">
        <w:rPr>
          <w:sz w:val="28"/>
          <w:szCs w:val="28"/>
        </w:rPr>
        <w:t>Архитектура и строительство</w:t>
      </w:r>
      <w:r w:rsidR="001F3D43" w:rsidRPr="00BC693B">
        <w:rPr>
          <w:sz w:val="28"/>
          <w:szCs w:val="28"/>
        </w:rPr>
        <w:t>»</w:t>
      </w:r>
    </w:p>
    <w:p w:rsidR="001F3D43" w:rsidRPr="00BC693B" w:rsidRDefault="001F3D43" w:rsidP="00A17E7E">
      <w:pPr>
        <w:rPr>
          <w:sz w:val="28"/>
          <w:szCs w:val="28"/>
        </w:rPr>
      </w:pPr>
    </w:p>
    <w:p w:rsidR="001F3D43" w:rsidRPr="00BC693B" w:rsidRDefault="001F3D43" w:rsidP="00A17E7E">
      <w:pPr>
        <w:tabs>
          <w:tab w:val="left" w:pos="7665"/>
        </w:tabs>
        <w:jc w:val="center"/>
        <w:rPr>
          <w:b/>
          <w:bCs/>
          <w:sz w:val="32"/>
          <w:szCs w:val="32"/>
        </w:rPr>
      </w:pPr>
      <w:r w:rsidRPr="00BC693B">
        <w:rPr>
          <w:b/>
          <w:bCs/>
          <w:sz w:val="32"/>
          <w:szCs w:val="32"/>
        </w:rPr>
        <w:t>ЗАДАНИЕ</w:t>
      </w:r>
    </w:p>
    <w:p w:rsidR="001F3D43" w:rsidRPr="00D72CFD" w:rsidRDefault="001F3D43" w:rsidP="00A17E7E">
      <w:pPr>
        <w:jc w:val="center"/>
        <w:rPr>
          <w:sz w:val="28"/>
          <w:szCs w:val="28"/>
        </w:rPr>
      </w:pPr>
      <w:r w:rsidRPr="00D72CFD">
        <w:rPr>
          <w:sz w:val="28"/>
          <w:szCs w:val="28"/>
        </w:rPr>
        <w:t xml:space="preserve">на курсовой проект </w:t>
      </w:r>
      <w:r w:rsidRPr="008A2F32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</w:p>
    <w:p w:rsidR="001F3D43" w:rsidRDefault="001F3D43" w:rsidP="00A17E7E">
      <w:pPr>
        <w:rPr>
          <w:sz w:val="28"/>
          <w:szCs w:val="28"/>
        </w:rPr>
      </w:pPr>
    </w:p>
    <w:p w:rsidR="001F3D43" w:rsidRDefault="001F3D43" w:rsidP="00A17E7E">
      <w:pPr>
        <w:rPr>
          <w:sz w:val="28"/>
          <w:szCs w:val="28"/>
        </w:rPr>
      </w:pPr>
      <w:r w:rsidRPr="006F0B03">
        <w:rPr>
          <w:sz w:val="28"/>
          <w:szCs w:val="28"/>
        </w:rPr>
        <w:t>тема:</w:t>
      </w:r>
      <w:r w:rsidR="00AF424D">
        <w:rPr>
          <w:sz w:val="28"/>
          <w:szCs w:val="28"/>
        </w:rPr>
        <w:t xml:space="preserve"> </w:t>
      </w:r>
      <w:r>
        <w:rPr>
          <w:sz w:val="28"/>
          <w:szCs w:val="28"/>
        </w:rPr>
        <w:t>«Производственное здание с несложной технологией</w:t>
      </w:r>
      <w:r w:rsidRPr="000471A3">
        <w:rPr>
          <w:sz w:val="28"/>
          <w:szCs w:val="28"/>
        </w:rPr>
        <w:t>»</w:t>
      </w:r>
    </w:p>
    <w:p w:rsidR="001F3D43" w:rsidRDefault="001F3D43" w:rsidP="00A17E7E">
      <w:pPr>
        <w:rPr>
          <w:sz w:val="28"/>
          <w:szCs w:val="28"/>
        </w:rPr>
      </w:pPr>
    </w:p>
    <w:p w:rsidR="001F3D43" w:rsidRDefault="001F3D43" w:rsidP="00A17E7E">
      <w:pPr>
        <w:rPr>
          <w:b/>
          <w:bCs/>
          <w:sz w:val="28"/>
          <w:szCs w:val="28"/>
        </w:rPr>
      </w:pPr>
      <w:r w:rsidRPr="006F0B03">
        <w:rPr>
          <w:sz w:val="28"/>
          <w:szCs w:val="28"/>
        </w:rPr>
        <w:t>по дисциплине:</w:t>
      </w:r>
      <w:r w:rsidRPr="00D72CFD">
        <w:rPr>
          <w:sz w:val="28"/>
          <w:szCs w:val="28"/>
        </w:rPr>
        <w:t xml:space="preserve"> «Архитектурное проектирование:</w:t>
      </w:r>
    </w:p>
    <w:p w:rsidR="001F3D43" w:rsidRPr="0025717F" w:rsidRDefault="001F3D43" w:rsidP="00A17E7E">
      <w:pPr>
        <w:rPr>
          <w:b/>
          <w:bCs/>
          <w:sz w:val="28"/>
          <w:szCs w:val="28"/>
        </w:rPr>
      </w:pPr>
      <w:r w:rsidRPr="00D72CFD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>производственных объектов</w:t>
      </w:r>
      <w:r w:rsidRPr="00D72CFD">
        <w:rPr>
          <w:sz w:val="28"/>
          <w:szCs w:val="28"/>
        </w:rPr>
        <w:t>»</w:t>
      </w:r>
    </w:p>
    <w:p w:rsidR="001F3D43" w:rsidRDefault="001F3D43" w:rsidP="00A17E7E">
      <w:pPr>
        <w:jc w:val="both"/>
        <w:rPr>
          <w:sz w:val="28"/>
          <w:szCs w:val="28"/>
        </w:rPr>
      </w:pPr>
    </w:p>
    <w:p w:rsidR="001F3D43" w:rsidRDefault="001F3D43" w:rsidP="00A17E7E">
      <w:pPr>
        <w:jc w:val="both"/>
        <w:rPr>
          <w:sz w:val="28"/>
          <w:szCs w:val="28"/>
        </w:rPr>
      </w:pPr>
      <w:proofErr w:type="spellStart"/>
      <w:r w:rsidRPr="00BC693B">
        <w:rPr>
          <w:sz w:val="28"/>
          <w:szCs w:val="28"/>
        </w:rPr>
        <w:t>Студенту___________________________</w:t>
      </w:r>
      <w:r>
        <w:rPr>
          <w:sz w:val="28"/>
          <w:szCs w:val="28"/>
        </w:rPr>
        <w:t>__________</w:t>
      </w:r>
      <w:proofErr w:type="gram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</w:t>
      </w:r>
      <w:r w:rsidRPr="00BC693B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1F3D43" w:rsidRPr="00BC693B" w:rsidRDefault="001F3D43" w:rsidP="00A17E7E">
      <w:pPr>
        <w:jc w:val="both"/>
        <w:rPr>
          <w:sz w:val="28"/>
          <w:szCs w:val="28"/>
        </w:rPr>
      </w:pPr>
    </w:p>
    <w:p w:rsidR="001F3D43" w:rsidRDefault="001F3D43" w:rsidP="00A17E7E">
      <w:pPr>
        <w:jc w:val="both"/>
        <w:rPr>
          <w:sz w:val="28"/>
          <w:szCs w:val="28"/>
        </w:rPr>
      </w:pPr>
      <w:r w:rsidRPr="004D613B">
        <w:rPr>
          <w:b/>
          <w:bCs/>
          <w:sz w:val="28"/>
          <w:szCs w:val="28"/>
        </w:rPr>
        <w:t>Исходные данные:</w:t>
      </w:r>
    </w:p>
    <w:p w:rsidR="001F3D43" w:rsidRDefault="001F3D43" w:rsidP="005252C1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AE209C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AF424D" w:rsidRPr="00AE209C">
        <w:rPr>
          <w:rFonts w:ascii="Times New Roman" w:hAnsi="Times New Roman" w:cs="Times New Roman"/>
          <w:sz w:val="28"/>
          <w:szCs w:val="28"/>
        </w:rPr>
        <w:t>проектирования</w:t>
      </w:r>
      <w:r w:rsidR="00AF424D">
        <w:rPr>
          <w:rFonts w:ascii="Times New Roman" w:hAnsi="Times New Roman" w:cs="Times New Roman"/>
          <w:sz w:val="28"/>
          <w:szCs w:val="28"/>
        </w:rPr>
        <w:t>: паркинг</w:t>
      </w:r>
      <w:r>
        <w:rPr>
          <w:rFonts w:ascii="Times New Roman" w:hAnsi="Times New Roman" w:cs="Times New Roman"/>
          <w:sz w:val="28"/>
          <w:szCs w:val="28"/>
        </w:rPr>
        <w:t xml:space="preserve"> на __________машиномест </w:t>
      </w:r>
      <w:r w:rsidRPr="005252C1">
        <w:rPr>
          <w:rFonts w:ascii="Times New Roman" w:hAnsi="Times New Roman" w:cs="Times New Roman"/>
        </w:rPr>
        <w:t>(300-600)</w:t>
      </w:r>
      <w:r>
        <w:rPr>
          <w:rFonts w:ascii="Times New Roman" w:hAnsi="Times New Roman" w:cs="Times New Roman"/>
        </w:rPr>
        <w:t>.</w:t>
      </w:r>
    </w:p>
    <w:p w:rsidR="00AF424D" w:rsidRDefault="00AF424D" w:rsidP="005252C1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3D43" w:rsidRPr="002B3433" w:rsidRDefault="001F3D43" w:rsidP="005252C1">
      <w:pPr>
        <w:pStyle w:val="2"/>
        <w:ind w:firstLine="426"/>
        <w:rPr>
          <w:sz w:val="24"/>
          <w:szCs w:val="24"/>
        </w:rPr>
      </w:pPr>
      <w:r w:rsidRPr="002B3433">
        <w:rPr>
          <w:sz w:val="24"/>
          <w:szCs w:val="24"/>
        </w:rPr>
        <w:t xml:space="preserve">Размещение гаража предусматривается в коммунальной зоне, в зоне жилой или общественной застройки. Въезд и выезд должны осуществляться с второстепенных магистралей. По отношению к основному потоку движения въезд должен предшествовать выезду. </w:t>
      </w:r>
    </w:p>
    <w:p w:rsidR="001F3D43" w:rsidRPr="002B3433" w:rsidRDefault="001F3D43" w:rsidP="005252C1">
      <w:pPr>
        <w:pStyle w:val="2"/>
        <w:ind w:firstLine="426"/>
        <w:rPr>
          <w:sz w:val="24"/>
          <w:szCs w:val="24"/>
        </w:rPr>
      </w:pPr>
      <w:r w:rsidRPr="002B3433">
        <w:rPr>
          <w:sz w:val="24"/>
          <w:szCs w:val="24"/>
        </w:rPr>
        <w:t>Генеральный план и объемное решение должны выполняться с учетом архитект</w:t>
      </w:r>
      <w:r>
        <w:rPr>
          <w:sz w:val="24"/>
          <w:szCs w:val="24"/>
        </w:rPr>
        <w:t>у</w:t>
      </w:r>
      <w:r w:rsidRPr="002B3433">
        <w:rPr>
          <w:sz w:val="24"/>
          <w:szCs w:val="24"/>
        </w:rPr>
        <w:t xml:space="preserve">рно-планировочного решения окружающей застройки и определения подхода и подъезда к гаражу с основных магистралей. В генеральном плане предусмотреть необходимое благоустройство и озеленение.  </w:t>
      </w:r>
    </w:p>
    <w:p w:rsidR="001F3D43" w:rsidRPr="00B90BDF" w:rsidRDefault="001F3D43" w:rsidP="00A17E7E">
      <w:pPr>
        <w:tabs>
          <w:tab w:val="left" w:pos="360"/>
          <w:tab w:val="left" w:pos="993"/>
          <w:tab w:val="left" w:pos="1418"/>
        </w:tabs>
        <w:ind w:firstLine="360"/>
        <w:jc w:val="both"/>
        <w:rPr>
          <w:sz w:val="28"/>
          <w:szCs w:val="28"/>
        </w:rPr>
      </w:pPr>
    </w:p>
    <w:p w:rsidR="001F3D43" w:rsidRDefault="001F3D43" w:rsidP="00A17E7E">
      <w:pPr>
        <w:jc w:val="both"/>
        <w:rPr>
          <w:b/>
          <w:bCs/>
          <w:sz w:val="28"/>
          <w:szCs w:val="28"/>
        </w:rPr>
      </w:pPr>
      <w:r w:rsidRPr="0060543E">
        <w:rPr>
          <w:b/>
          <w:bCs/>
          <w:sz w:val="28"/>
          <w:szCs w:val="28"/>
        </w:rPr>
        <w:t>Содержание работы:</w:t>
      </w:r>
    </w:p>
    <w:p w:rsidR="001F3D43" w:rsidRPr="005252C1" w:rsidRDefault="001F3D43" w:rsidP="005252C1">
      <w:pPr>
        <w:pStyle w:val="2"/>
        <w:ind w:firstLine="426"/>
        <w:jc w:val="left"/>
      </w:pPr>
      <w:r w:rsidRPr="005252C1">
        <w:t>- ситуационный план (М 1:10 000, М</w:t>
      </w:r>
      <w:r>
        <w:t xml:space="preserve"> 1:25 000);</w:t>
      </w:r>
    </w:p>
    <w:p w:rsidR="001F3D43" w:rsidRPr="005252C1" w:rsidRDefault="001F3D43" w:rsidP="005252C1">
      <w:pPr>
        <w:pStyle w:val="2"/>
        <w:ind w:firstLine="426"/>
        <w:jc w:val="left"/>
      </w:pPr>
      <w:r w:rsidRPr="005252C1">
        <w:t>- ген</w:t>
      </w:r>
      <w:r>
        <w:t>еральный план (М 1:500, 1:1000);</w:t>
      </w:r>
    </w:p>
    <w:p w:rsidR="001F3D43" w:rsidRPr="005252C1" w:rsidRDefault="001F3D43" w:rsidP="005252C1">
      <w:pPr>
        <w:pStyle w:val="2"/>
        <w:ind w:firstLine="426"/>
        <w:jc w:val="left"/>
      </w:pPr>
      <w:r w:rsidRPr="005252C1">
        <w:t>- п</w:t>
      </w:r>
      <w:r>
        <w:t>ланы этажей (М 1:200, 1:400);</w:t>
      </w:r>
    </w:p>
    <w:p w:rsidR="001F3D43" w:rsidRPr="005252C1" w:rsidRDefault="001F3D43" w:rsidP="005252C1">
      <w:pPr>
        <w:pStyle w:val="2"/>
        <w:ind w:firstLine="426"/>
        <w:jc w:val="left"/>
      </w:pPr>
      <w:r w:rsidRPr="005252C1">
        <w:t xml:space="preserve">- фасады (М </w:t>
      </w:r>
      <w:r>
        <w:t>1:200, 1:400);</w:t>
      </w:r>
    </w:p>
    <w:p w:rsidR="001F3D43" w:rsidRPr="005252C1" w:rsidRDefault="001F3D43" w:rsidP="005252C1">
      <w:pPr>
        <w:pStyle w:val="2"/>
        <w:ind w:firstLine="426"/>
        <w:jc w:val="left"/>
      </w:pPr>
      <w:r w:rsidRPr="005252C1">
        <w:t>- разрез (М 1:200, 1:400).</w:t>
      </w:r>
    </w:p>
    <w:p w:rsidR="001F3D43" w:rsidRDefault="001F3D43" w:rsidP="00957C10">
      <w:pPr>
        <w:pStyle w:val="2"/>
        <w:ind w:firstLine="426"/>
        <w:jc w:val="left"/>
      </w:pPr>
      <w:r w:rsidRPr="005252C1">
        <w:t>- перспективные изображения (аксонометрия).</w:t>
      </w:r>
    </w:p>
    <w:p w:rsidR="001F3D43" w:rsidRDefault="001F3D43" w:rsidP="00957C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выполняется на листе размером 1х1 м в авторской технике в соответствии с требованиями компьютерной архитектурной графики и ЕСКД </w:t>
      </w:r>
      <w:r w:rsidRPr="00244DC4"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использованиемсовременных</w:t>
      </w:r>
      <w:proofErr w:type="spellEnd"/>
      <w:r>
        <w:rPr>
          <w:sz w:val="28"/>
          <w:szCs w:val="28"/>
        </w:rPr>
        <w:t xml:space="preserve"> </w:t>
      </w:r>
      <w:r w:rsidRPr="00244DC4">
        <w:rPr>
          <w:sz w:val="28"/>
          <w:szCs w:val="28"/>
        </w:rPr>
        <w:t>компьютерных технологий</w:t>
      </w:r>
      <w:r>
        <w:rPr>
          <w:sz w:val="28"/>
          <w:szCs w:val="28"/>
        </w:rPr>
        <w:t xml:space="preserve"> (допускается ручное исполнение проекта)</w:t>
      </w:r>
      <w:r w:rsidRPr="00244DC4">
        <w:rPr>
          <w:sz w:val="28"/>
          <w:szCs w:val="28"/>
        </w:rPr>
        <w:t>.</w:t>
      </w:r>
    </w:p>
    <w:p w:rsidR="001F3D43" w:rsidRDefault="001F3D43" w:rsidP="00A17E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проекту прилагаются:</w:t>
      </w:r>
    </w:p>
    <w:p w:rsidR="001F3D43" w:rsidRDefault="001F3D43" w:rsidP="00A17E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бланк задания;</w:t>
      </w:r>
    </w:p>
    <w:p w:rsidR="001F3D43" w:rsidRDefault="001F3D43" w:rsidP="00A17E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CFD">
        <w:rPr>
          <w:sz w:val="28"/>
          <w:szCs w:val="28"/>
        </w:rPr>
        <w:t>пояснительн</w:t>
      </w:r>
      <w:r>
        <w:rPr>
          <w:sz w:val="28"/>
          <w:szCs w:val="28"/>
        </w:rPr>
        <w:t>ая записка объемом 8-10 страниц;</w:t>
      </w:r>
    </w:p>
    <w:p w:rsidR="001F3D43" w:rsidRDefault="001F3D43" w:rsidP="005252C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лист формата А3 с распечаткой фотографии проекта.</w:t>
      </w:r>
    </w:p>
    <w:p w:rsidR="001F3D43" w:rsidRDefault="001F3D43" w:rsidP="00A17E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пояснительной записки: </w:t>
      </w:r>
    </w:p>
    <w:p w:rsidR="001F3D43" w:rsidRDefault="001F3D43" w:rsidP="00A17E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идеи-концепции проектного решения; </w:t>
      </w:r>
    </w:p>
    <w:p w:rsidR="001F3D43" w:rsidRPr="00FA7821" w:rsidRDefault="001F3D43" w:rsidP="00A17E7E">
      <w:pPr>
        <w:tabs>
          <w:tab w:val="left" w:pos="0"/>
          <w:tab w:val="left" w:pos="252"/>
          <w:tab w:val="num" w:pos="612"/>
          <w:tab w:val="num" w:pos="792"/>
          <w:tab w:val="left" w:pos="1692"/>
        </w:tabs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- описание решений, принятых по генплану, включая м</w:t>
      </w:r>
      <w:r w:rsidRPr="00FA7821">
        <w:rPr>
          <w:sz w:val="28"/>
          <w:szCs w:val="28"/>
        </w:rPr>
        <w:t>ероприятия по обеспечению условий жизнедеятельности маломобильных групп населения</w:t>
      </w:r>
      <w:r>
        <w:rPr>
          <w:sz w:val="28"/>
          <w:szCs w:val="28"/>
        </w:rPr>
        <w:t xml:space="preserve"> и показатели по генплану; </w:t>
      </w:r>
    </w:p>
    <w:p w:rsidR="001F3D43" w:rsidRDefault="001F3D43" w:rsidP="00A17E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описание принятых архитектурно-планировочных решений, включая м</w:t>
      </w:r>
      <w:r w:rsidRPr="00FA7821">
        <w:rPr>
          <w:sz w:val="28"/>
          <w:szCs w:val="28"/>
        </w:rPr>
        <w:t>ероприятия по обеспечению условий жизнедеятельности маломобильных групп населения</w:t>
      </w:r>
      <w:r>
        <w:rPr>
          <w:sz w:val="28"/>
          <w:szCs w:val="28"/>
        </w:rPr>
        <w:t>, а также описание наружной и внутренней отделки;</w:t>
      </w:r>
    </w:p>
    <w:p w:rsidR="001F3D43" w:rsidRDefault="001F3D43" w:rsidP="00A17E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</w:t>
      </w:r>
      <w:r w:rsidRPr="00BE723C">
        <w:rPr>
          <w:sz w:val="28"/>
          <w:szCs w:val="28"/>
        </w:rPr>
        <w:t>конструктивн</w:t>
      </w:r>
      <w:r>
        <w:rPr>
          <w:sz w:val="28"/>
          <w:szCs w:val="28"/>
        </w:rPr>
        <w:t xml:space="preserve">ой схемы проектируемого здания и </w:t>
      </w:r>
      <w:r w:rsidRPr="00BE723C">
        <w:rPr>
          <w:sz w:val="28"/>
          <w:szCs w:val="28"/>
        </w:rPr>
        <w:t>материалов основных конструктивных элементов</w:t>
      </w:r>
      <w:r>
        <w:rPr>
          <w:sz w:val="28"/>
          <w:szCs w:val="28"/>
        </w:rPr>
        <w:t>.</w:t>
      </w:r>
    </w:p>
    <w:p w:rsidR="001F3D43" w:rsidRDefault="001F3D43" w:rsidP="00A17E7E">
      <w:pPr>
        <w:ind w:firstLine="360"/>
        <w:jc w:val="both"/>
        <w:rPr>
          <w:sz w:val="28"/>
          <w:szCs w:val="28"/>
        </w:rPr>
      </w:pPr>
    </w:p>
    <w:p w:rsidR="001F3D43" w:rsidRPr="005252C1" w:rsidRDefault="001F3D43" w:rsidP="005252C1">
      <w:pPr>
        <w:rPr>
          <w:b/>
          <w:bCs/>
          <w:sz w:val="28"/>
          <w:szCs w:val="28"/>
        </w:rPr>
      </w:pPr>
      <w:r w:rsidRPr="00B90BDF">
        <w:rPr>
          <w:b/>
          <w:bCs/>
          <w:sz w:val="28"/>
          <w:szCs w:val="28"/>
        </w:rPr>
        <w:t xml:space="preserve">Дополнительные </w:t>
      </w:r>
      <w:proofErr w:type="gramStart"/>
      <w:r w:rsidRPr="00B90BDF">
        <w:rPr>
          <w:b/>
          <w:bCs/>
          <w:sz w:val="28"/>
          <w:szCs w:val="28"/>
        </w:rPr>
        <w:t>данные:</w:t>
      </w:r>
      <w:r>
        <w:rPr>
          <w:b/>
          <w:bCs/>
          <w:sz w:val="28"/>
          <w:szCs w:val="28"/>
        </w:rPr>
        <w:t>_</w:t>
      </w:r>
      <w:proofErr w:type="gramEnd"/>
      <w:r>
        <w:rPr>
          <w:b/>
          <w:bCs/>
          <w:sz w:val="28"/>
          <w:szCs w:val="28"/>
        </w:rPr>
        <w:t>___________________</w:t>
      </w:r>
      <w:r>
        <w:rPr>
          <w:sz w:val="28"/>
          <w:szCs w:val="28"/>
        </w:rPr>
        <w:t>_______________________</w:t>
      </w:r>
    </w:p>
    <w:p w:rsidR="001F3D43" w:rsidRPr="00B90BDF" w:rsidRDefault="001F3D43" w:rsidP="00A17E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F3D43" w:rsidRDefault="001F3D43" w:rsidP="00A17E7E">
      <w:pPr>
        <w:pStyle w:val="2"/>
        <w:ind w:firstLine="0"/>
      </w:pPr>
      <w:r>
        <w:t>__________________________________________________________________</w:t>
      </w:r>
    </w:p>
    <w:p w:rsidR="001F3D43" w:rsidRDefault="001F3D43" w:rsidP="00A17E7E">
      <w:pPr>
        <w:pStyle w:val="2"/>
        <w:ind w:firstLine="0"/>
        <w:rPr>
          <w:b/>
          <w:bCs/>
        </w:rPr>
      </w:pPr>
    </w:p>
    <w:p w:rsidR="001F3D43" w:rsidRDefault="001F3D43" w:rsidP="00A17E7E">
      <w:pPr>
        <w:pStyle w:val="2"/>
        <w:ind w:firstLine="0"/>
        <w:rPr>
          <w:b/>
          <w:bCs/>
        </w:rPr>
      </w:pPr>
      <w:r w:rsidRPr="004D613B">
        <w:rPr>
          <w:b/>
          <w:bCs/>
        </w:rPr>
        <w:t xml:space="preserve">Рекомендуемая литература: </w:t>
      </w:r>
    </w:p>
    <w:p w:rsidR="001F3D43" w:rsidRDefault="001F3D43" w:rsidP="00A17E7E">
      <w:pPr>
        <w:pStyle w:val="2"/>
        <w:ind w:firstLine="0"/>
        <w:rPr>
          <w:b/>
          <w:bCs/>
        </w:rPr>
      </w:pPr>
    </w:p>
    <w:p w:rsidR="001F3D43" w:rsidRDefault="001F3D43" w:rsidP="001F283C">
      <w:pPr>
        <w:pStyle w:val="a6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F283C">
        <w:rPr>
          <w:sz w:val="24"/>
          <w:szCs w:val="24"/>
        </w:rPr>
        <w:t xml:space="preserve">. Пономарев, В. А. Архитектурное </w:t>
      </w:r>
      <w:proofErr w:type="gramStart"/>
      <w:r w:rsidRPr="001F283C">
        <w:rPr>
          <w:sz w:val="24"/>
          <w:szCs w:val="24"/>
        </w:rPr>
        <w:t>конструирование :</w:t>
      </w:r>
      <w:proofErr w:type="gramEnd"/>
      <w:r w:rsidRPr="001F283C">
        <w:rPr>
          <w:sz w:val="24"/>
          <w:szCs w:val="24"/>
        </w:rPr>
        <w:t xml:space="preserve"> учебник для вузов / В. А. Пономарев. − М.: Архитектура-С, 2008. – 735 с.</w:t>
      </w:r>
    </w:p>
    <w:p w:rsidR="001F3D43" w:rsidRPr="001F283C" w:rsidRDefault="001F3D43" w:rsidP="001F283C">
      <w:pPr>
        <w:pStyle w:val="a6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F283C">
        <w:rPr>
          <w:sz w:val="24"/>
          <w:szCs w:val="24"/>
        </w:rPr>
        <w:t xml:space="preserve">Евстратенко, А. В. Объекты придорожного сервиса Беларуси: история формирования и современное </w:t>
      </w:r>
      <w:proofErr w:type="gramStart"/>
      <w:r w:rsidRPr="001F283C">
        <w:rPr>
          <w:sz w:val="24"/>
          <w:szCs w:val="24"/>
        </w:rPr>
        <w:t>состояние :</w:t>
      </w:r>
      <w:proofErr w:type="gramEnd"/>
      <w:r w:rsidRPr="001F283C">
        <w:rPr>
          <w:sz w:val="24"/>
          <w:szCs w:val="24"/>
        </w:rPr>
        <w:t xml:space="preserve"> монография / А. В. Евстратенко // м-во трансп. И коммуникаций </w:t>
      </w:r>
      <w:proofErr w:type="spellStart"/>
      <w:r w:rsidRPr="001F283C">
        <w:rPr>
          <w:sz w:val="24"/>
          <w:szCs w:val="24"/>
        </w:rPr>
        <w:t>Респ</w:t>
      </w:r>
      <w:proofErr w:type="spellEnd"/>
      <w:r w:rsidRPr="001F283C">
        <w:rPr>
          <w:sz w:val="24"/>
          <w:szCs w:val="24"/>
        </w:rPr>
        <w:t xml:space="preserve">. Беларусь, Бел. ж. д., Белорус. гос. ун-т </w:t>
      </w:r>
      <w:proofErr w:type="gramStart"/>
      <w:r w:rsidRPr="001F283C">
        <w:rPr>
          <w:sz w:val="24"/>
          <w:szCs w:val="24"/>
        </w:rPr>
        <w:t>трансп. ;</w:t>
      </w:r>
      <w:proofErr w:type="gramEnd"/>
      <w:r w:rsidRPr="001F283C">
        <w:rPr>
          <w:sz w:val="24"/>
          <w:szCs w:val="24"/>
        </w:rPr>
        <w:t xml:space="preserve"> под ред. И. Г. Малкова. – </w:t>
      </w:r>
      <w:proofErr w:type="gramStart"/>
      <w:r w:rsidRPr="001F283C">
        <w:rPr>
          <w:sz w:val="24"/>
          <w:szCs w:val="24"/>
        </w:rPr>
        <w:t>Гомель :</w:t>
      </w:r>
      <w:proofErr w:type="spellStart"/>
      <w:r w:rsidRPr="001F283C">
        <w:rPr>
          <w:sz w:val="24"/>
          <w:szCs w:val="24"/>
        </w:rPr>
        <w:t>БелГУТ</w:t>
      </w:r>
      <w:proofErr w:type="spellEnd"/>
      <w:proofErr w:type="gramEnd"/>
      <w:r w:rsidRPr="001F283C">
        <w:rPr>
          <w:sz w:val="24"/>
          <w:szCs w:val="24"/>
        </w:rPr>
        <w:t>, 2019. – 151 с.</w:t>
      </w:r>
    </w:p>
    <w:p w:rsidR="001F3D43" w:rsidRPr="001F283C" w:rsidRDefault="001F3D43" w:rsidP="001F283C">
      <w:pPr>
        <w:pStyle w:val="a6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F283C">
        <w:rPr>
          <w:sz w:val="24"/>
          <w:szCs w:val="24"/>
        </w:rPr>
        <w:t>.</w:t>
      </w:r>
      <w:r w:rsidRPr="001F283C">
        <w:rPr>
          <w:sz w:val="24"/>
          <w:szCs w:val="24"/>
        </w:rPr>
        <w:t> </w:t>
      </w:r>
      <w:r w:rsidRPr="001F283C">
        <w:rPr>
          <w:sz w:val="24"/>
          <w:szCs w:val="24"/>
        </w:rPr>
        <w:t xml:space="preserve">Малков, И. Г. Архитектурно-строительное проектирование современных многоярусных гаражей для легковых </w:t>
      </w:r>
      <w:proofErr w:type="gramStart"/>
      <w:r w:rsidRPr="001F283C">
        <w:rPr>
          <w:sz w:val="24"/>
          <w:szCs w:val="24"/>
        </w:rPr>
        <w:t>автомобилей :</w:t>
      </w:r>
      <w:proofErr w:type="gramEnd"/>
      <w:r w:rsidRPr="001F283C">
        <w:rPr>
          <w:sz w:val="24"/>
          <w:szCs w:val="24"/>
        </w:rPr>
        <w:t xml:space="preserve"> учеб.-метод. пособие / И. Г. Малков, А.А. </w:t>
      </w:r>
      <w:proofErr w:type="spellStart"/>
      <w:r w:rsidRPr="001F283C">
        <w:rPr>
          <w:sz w:val="24"/>
          <w:szCs w:val="24"/>
        </w:rPr>
        <w:t>Карамышев</w:t>
      </w:r>
      <w:proofErr w:type="spellEnd"/>
      <w:r w:rsidRPr="001F283C">
        <w:rPr>
          <w:sz w:val="24"/>
          <w:szCs w:val="24"/>
        </w:rPr>
        <w:t xml:space="preserve">, </w:t>
      </w:r>
      <w:r w:rsidR="00215F8B">
        <w:rPr>
          <w:sz w:val="24"/>
          <w:szCs w:val="24"/>
        </w:rPr>
        <w:t>О</w:t>
      </w:r>
      <w:r w:rsidRPr="001F283C">
        <w:rPr>
          <w:sz w:val="24"/>
          <w:szCs w:val="24"/>
        </w:rPr>
        <w:t xml:space="preserve">. Н. Коновалова 4 М-во образования </w:t>
      </w:r>
      <w:proofErr w:type="spellStart"/>
      <w:r w:rsidRPr="001F283C">
        <w:rPr>
          <w:sz w:val="24"/>
          <w:szCs w:val="24"/>
        </w:rPr>
        <w:t>Респ</w:t>
      </w:r>
      <w:proofErr w:type="spellEnd"/>
      <w:r w:rsidRPr="001F283C">
        <w:rPr>
          <w:sz w:val="24"/>
          <w:szCs w:val="24"/>
        </w:rPr>
        <w:t xml:space="preserve">. Беларусь, Белорус. гос. ун-т трансп. – </w:t>
      </w:r>
      <w:proofErr w:type="gramStart"/>
      <w:r w:rsidRPr="001F283C">
        <w:rPr>
          <w:sz w:val="24"/>
          <w:szCs w:val="24"/>
        </w:rPr>
        <w:t>Гомель :</w:t>
      </w:r>
      <w:proofErr w:type="spellStart"/>
      <w:r w:rsidRPr="001F283C">
        <w:rPr>
          <w:sz w:val="24"/>
          <w:szCs w:val="24"/>
        </w:rPr>
        <w:t>БелГУТ</w:t>
      </w:r>
      <w:proofErr w:type="spellEnd"/>
      <w:proofErr w:type="gramEnd"/>
      <w:r w:rsidRPr="001F283C">
        <w:rPr>
          <w:sz w:val="24"/>
          <w:szCs w:val="24"/>
        </w:rPr>
        <w:t>, 2012. – 33</w:t>
      </w:r>
    </w:p>
    <w:p w:rsidR="001F3D43" w:rsidRPr="001F283C" w:rsidRDefault="001F3D43" w:rsidP="001F283C">
      <w:pPr>
        <w:pStyle w:val="a6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F283C">
        <w:rPr>
          <w:sz w:val="24"/>
          <w:szCs w:val="24"/>
        </w:rPr>
        <w:t>.</w:t>
      </w:r>
      <w:r w:rsidRPr="001F283C">
        <w:rPr>
          <w:sz w:val="24"/>
          <w:szCs w:val="24"/>
        </w:rPr>
        <w:t> </w:t>
      </w:r>
      <w:r w:rsidRPr="001F283C">
        <w:rPr>
          <w:sz w:val="24"/>
          <w:szCs w:val="24"/>
        </w:rPr>
        <w:t xml:space="preserve">Шерешевский, И. А. Конструирование промышленных зданий и сооружений / И. А. Шерешевский. – </w:t>
      </w:r>
      <w:proofErr w:type="gramStart"/>
      <w:r w:rsidRPr="001F283C">
        <w:rPr>
          <w:sz w:val="24"/>
          <w:szCs w:val="24"/>
        </w:rPr>
        <w:t>Москва :</w:t>
      </w:r>
      <w:proofErr w:type="gramEnd"/>
      <w:r w:rsidRPr="001F283C">
        <w:rPr>
          <w:sz w:val="24"/>
          <w:szCs w:val="24"/>
        </w:rPr>
        <w:t xml:space="preserve"> Архитектура-С, 2005. – 167 с.</w:t>
      </w:r>
    </w:p>
    <w:p w:rsidR="001F3D43" w:rsidRPr="00BE0255" w:rsidRDefault="001F3D43" w:rsidP="00BE0255">
      <w:pPr>
        <w:pStyle w:val="a6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E0255">
        <w:rPr>
          <w:sz w:val="24"/>
          <w:szCs w:val="24"/>
        </w:rPr>
        <w:t>.</w:t>
      </w:r>
      <w:r w:rsidRPr="00BE0255">
        <w:rPr>
          <w:sz w:val="24"/>
          <w:szCs w:val="24"/>
        </w:rPr>
        <w:tab/>
        <w:t xml:space="preserve">Планировка и застройка населенных </w:t>
      </w:r>
      <w:proofErr w:type="gramStart"/>
      <w:r w:rsidRPr="00BE0255">
        <w:rPr>
          <w:sz w:val="24"/>
          <w:szCs w:val="24"/>
        </w:rPr>
        <w:t>пунктов</w:t>
      </w:r>
      <w:r>
        <w:rPr>
          <w:sz w:val="24"/>
          <w:szCs w:val="24"/>
        </w:rPr>
        <w:t xml:space="preserve"> :</w:t>
      </w:r>
      <w:proofErr w:type="gramEnd"/>
      <w:r w:rsidR="00476A5A">
        <w:rPr>
          <w:sz w:val="24"/>
          <w:szCs w:val="24"/>
        </w:rPr>
        <w:t xml:space="preserve"> </w:t>
      </w:r>
      <w:r w:rsidRPr="00BE0255">
        <w:rPr>
          <w:sz w:val="24"/>
          <w:szCs w:val="24"/>
        </w:rPr>
        <w:t>СН 3.01.03-2020.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Введ</w:t>
      </w:r>
      <w:proofErr w:type="spellEnd"/>
      <w:r>
        <w:rPr>
          <w:sz w:val="24"/>
          <w:szCs w:val="24"/>
        </w:rPr>
        <w:t>. 27.11.2020. </w:t>
      </w:r>
      <w:r w:rsidRPr="00BE0255">
        <w:rPr>
          <w:sz w:val="24"/>
          <w:szCs w:val="24"/>
        </w:rPr>
        <w:t xml:space="preserve">– </w:t>
      </w:r>
      <w:proofErr w:type="gramStart"/>
      <w:r w:rsidRPr="00BE0255">
        <w:rPr>
          <w:sz w:val="24"/>
          <w:szCs w:val="24"/>
        </w:rPr>
        <w:t>Минск :</w:t>
      </w:r>
      <w:proofErr w:type="gramEnd"/>
      <w:r w:rsidRPr="00BE0255">
        <w:rPr>
          <w:sz w:val="24"/>
          <w:szCs w:val="24"/>
        </w:rPr>
        <w:t xml:space="preserve"> РУП «</w:t>
      </w:r>
      <w:proofErr w:type="spellStart"/>
      <w:r w:rsidRPr="00BE0255">
        <w:rPr>
          <w:sz w:val="24"/>
          <w:szCs w:val="24"/>
        </w:rPr>
        <w:t>Стройтехнорм</w:t>
      </w:r>
      <w:proofErr w:type="spellEnd"/>
      <w:r w:rsidRPr="00BE0255">
        <w:rPr>
          <w:sz w:val="24"/>
          <w:szCs w:val="24"/>
        </w:rPr>
        <w:t>», 2020. – 69 с.</w:t>
      </w:r>
    </w:p>
    <w:p w:rsidR="001F3D43" w:rsidRPr="00BE0255" w:rsidRDefault="001F3D43" w:rsidP="00BE0255">
      <w:pPr>
        <w:pStyle w:val="a6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E0255">
        <w:rPr>
          <w:sz w:val="24"/>
          <w:szCs w:val="24"/>
        </w:rPr>
        <w:t>.</w:t>
      </w:r>
      <w:r w:rsidRPr="00BE0255">
        <w:rPr>
          <w:sz w:val="24"/>
          <w:szCs w:val="24"/>
        </w:rPr>
        <w:tab/>
        <w:t xml:space="preserve">Пожарная безопасность зданий и </w:t>
      </w:r>
      <w:proofErr w:type="gramStart"/>
      <w:r w:rsidRPr="00BE0255">
        <w:rPr>
          <w:sz w:val="24"/>
          <w:szCs w:val="24"/>
        </w:rPr>
        <w:t>сооружений</w:t>
      </w:r>
      <w:r>
        <w:rPr>
          <w:sz w:val="24"/>
          <w:szCs w:val="24"/>
        </w:rPr>
        <w:t xml:space="preserve"> :</w:t>
      </w:r>
      <w:proofErr w:type="gramEnd"/>
      <w:r w:rsidR="009153A0">
        <w:rPr>
          <w:sz w:val="24"/>
          <w:szCs w:val="24"/>
        </w:rPr>
        <w:t xml:space="preserve"> </w:t>
      </w:r>
      <w:r w:rsidRPr="00BE0255">
        <w:rPr>
          <w:sz w:val="24"/>
          <w:szCs w:val="24"/>
        </w:rPr>
        <w:t>СН 2.02.05</w:t>
      </w:r>
      <w:r w:rsidR="000E1E08">
        <w:rPr>
          <w:sz w:val="24"/>
          <w:szCs w:val="24"/>
        </w:rPr>
        <w:t>-</w:t>
      </w:r>
      <w:r w:rsidRPr="00BE0255">
        <w:rPr>
          <w:sz w:val="24"/>
          <w:szCs w:val="24"/>
        </w:rPr>
        <w:t>2020.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Введ</w:t>
      </w:r>
      <w:proofErr w:type="spellEnd"/>
      <w:r>
        <w:rPr>
          <w:sz w:val="24"/>
          <w:szCs w:val="24"/>
        </w:rPr>
        <w:t>. 12.11.2020. </w:t>
      </w:r>
      <w:r w:rsidRPr="00BE0255">
        <w:rPr>
          <w:sz w:val="24"/>
          <w:szCs w:val="24"/>
        </w:rPr>
        <w:t xml:space="preserve">– </w:t>
      </w:r>
      <w:proofErr w:type="gramStart"/>
      <w:r w:rsidRPr="00BE0255">
        <w:rPr>
          <w:sz w:val="24"/>
          <w:szCs w:val="24"/>
        </w:rPr>
        <w:t>Минск :</w:t>
      </w:r>
      <w:proofErr w:type="gramEnd"/>
      <w:r w:rsidRPr="00BE0255">
        <w:rPr>
          <w:sz w:val="24"/>
          <w:szCs w:val="24"/>
        </w:rPr>
        <w:t xml:space="preserve"> РУП «</w:t>
      </w:r>
      <w:proofErr w:type="spellStart"/>
      <w:r w:rsidRPr="00BE0255">
        <w:rPr>
          <w:sz w:val="24"/>
          <w:szCs w:val="24"/>
        </w:rPr>
        <w:t>Стройтехнорм</w:t>
      </w:r>
      <w:proofErr w:type="spellEnd"/>
      <w:r w:rsidRPr="00BE0255">
        <w:rPr>
          <w:sz w:val="24"/>
          <w:szCs w:val="24"/>
        </w:rPr>
        <w:t>», 2021. – 70 с.</w:t>
      </w:r>
    </w:p>
    <w:p w:rsidR="001F3D43" w:rsidRPr="00BE0255" w:rsidRDefault="001F3D43" w:rsidP="00BE0255">
      <w:pPr>
        <w:pStyle w:val="a6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E0255">
        <w:rPr>
          <w:sz w:val="24"/>
          <w:szCs w:val="24"/>
        </w:rPr>
        <w:t xml:space="preserve">. Производственные здания и </w:t>
      </w:r>
      <w:proofErr w:type="gramStart"/>
      <w:r w:rsidRPr="00BE0255">
        <w:rPr>
          <w:sz w:val="24"/>
          <w:szCs w:val="24"/>
        </w:rPr>
        <w:t>сооружения</w:t>
      </w:r>
      <w:r>
        <w:rPr>
          <w:sz w:val="24"/>
          <w:szCs w:val="24"/>
        </w:rPr>
        <w:t xml:space="preserve"> :</w:t>
      </w:r>
      <w:proofErr w:type="gramEnd"/>
      <w:r w:rsidR="00476A5A">
        <w:rPr>
          <w:sz w:val="24"/>
          <w:szCs w:val="24"/>
        </w:rPr>
        <w:t xml:space="preserve"> </w:t>
      </w:r>
      <w:r w:rsidRPr="00BE0255">
        <w:rPr>
          <w:sz w:val="24"/>
          <w:szCs w:val="24"/>
        </w:rPr>
        <w:t xml:space="preserve">СН 3.02.10-2020. – </w:t>
      </w:r>
      <w:proofErr w:type="spellStart"/>
      <w:r w:rsidRPr="00BE0255">
        <w:rPr>
          <w:sz w:val="24"/>
          <w:szCs w:val="24"/>
        </w:rPr>
        <w:t>Введ</w:t>
      </w:r>
      <w:proofErr w:type="spellEnd"/>
      <w:r w:rsidRPr="00BE0255">
        <w:rPr>
          <w:sz w:val="24"/>
          <w:szCs w:val="24"/>
        </w:rPr>
        <w:t xml:space="preserve">. 13.11.2020. – </w:t>
      </w:r>
      <w:proofErr w:type="gramStart"/>
      <w:r w:rsidRPr="00BE0255">
        <w:rPr>
          <w:sz w:val="24"/>
          <w:szCs w:val="24"/>
        </w:rPr>
        <w:t>Минск :</w:t>
      </w:r>
      <w:proofErr w:type="gramEnd"/>
      <w:r w:rsidRPr="00BE0255">
        <w:rPr>
          <w:sz w:val="24"/>
          <w:szCs w:val="24"/>
        </w:rPr>
        <w:t xml:space="preserve"> РУП «</w:t>
      </w:r>
      <w:proofErr w:type="spellStart"/>
      <w:r w:rsidRPr="00BE0255">
        <w:rPr>
          <w:sz w:val="24"/>
          <w:szCs w:val="24"/>
        </w:rPr>
        <w:t>Стройтехнорм</w:t>
      </w:r>
      <w:proofErr w:type="spellEnd"/>
      <w:r w:rsidRPr="00BE0255">
        <w:rPr>
          <w:sz w:val="24"/>
          <w:szCs w:val="24"/>
        </w:rPr>
        <w:t>», 2020. – 43 с.</w:t>
      </w:r>
    </w:p>
    <w:p w:rsidR="001F3D43" w:rsidRPr="00BE0255" w:rsidRDefault="001F3D43" w:rsidP="00BE0255">
      <w:pPr>
        <w:pStyle w:val="a6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BE0255">
        <w:rPr>
          <w:sz w:val="24"/>
          <w:szCs w:val="24"/>
        </w:rPr>
        <w:t xml:space="preserve">. Среда обитания для физически ослабленных </w:t>
      </w:r>
      <w:proofErr w:type="gramStart"/>
      <w:r w:rsidRPr="00BE0255">
        <w:rPr>
          <w:sz w:val="24"/>
          <w:szCs w:val="24"/>
        </w:rPr>
        <w:t>лиц</w:t>
      </w:r>
      <w:r>
        <w:rPr>
          <w:sz w:val="24"/>
          <w:szCs w:val="24"/>
        </w:rPr>
        <w:t xml:space="preserve"> :</w:t>
      </w:r>
      <w:proofErr w:type="gramEnd"/>
      <w:r w:rsidR="00476A5A">
        <w:rPr>
          <w:sz w:val="24"/>
          <w:szCs w:val="24"/>
        </w:rPr>
        <w:t xml:space="preserve"> </w:t>
      </w:r>
      <w:r w:rsidRPr="00BE0255">
        <w:rPr>
          <w:sz w:val="24"/>
          <w:szCs w:val="24"/>
        </w:rPr>
        <w:t xml:space="preserve">СН </w:t>
      </w:r>
      <w:r>
        <w:rPr>
          <w:sz w:val="24"/>
          <w:szCs w:val="24"/>
        </w:rPr>
        <w:t xml:space="preserve">3.02.12-2020. – </w:t>
      </w:r>
      <w:proofErr w:type="spellStart"/>
      <w:r>
        <w:rPr>
          <w:sz w:val="24"/>
          <w:szCs w:val="24"/>
        </w:rPr>
        <w:t>Введ</w:t>
      </w:r>
      <w:proofErr w:type="spellEnd"/>
      <w:r>
        <w:rPr>
          <w:sz w:val="24"/>
          <w:szCs w:val="24"/>
        </w:rPr>
        <w:t>. 02.05.21. </w:t>
      </w:r>
      <w:proofErr w:type="gramStart"/>
      <w:r w:rsidRPr="00BE0255">
        <w:rPr>
          <w:sz w:val="24"/>
          <w:szCs w:val="24"/>
        </w:rPr>
        <w:t>–  Минск</w:t>
      </w:r>
      <w:proofErr w:type="gramEnd"/>
      <w:r w:rsidRPr="00BE0255">
        <w:rPr>
          <w:sz w:val="24"/>
          <w:szCs w:val="24"/>
        </w:rPr>
        <w:t xml:space="preserve"> : РУП «</w:t>
      </w:r>
      <w:proofErr w:type="spellStart"/>
      <w:r w:rsidRPr="00BE0255">
        <w:rPr>
          <w:sz w:val="24"/>
          <w:szCs w:val="24"/>
        </w:rPr>
        <w:t>Стройтехнорм</w:t>
      </w:r>
      <w:proofErr w:type="spellEnd"/>
      <w:r w:rsidRPr="00BE0255">
        <w:rPr>
          <w:sz w:val="24"/>
          <w:szCs w:val="24"/>
        </w:rPr>
        <w:t>», 2021. – 25 с.</w:t>
      </w:r>
    </w:p>
    <w:p w:rsidR="001F3D43" w:rsidRPr="00957C10" w:rsidRDefault="001F3D43" w:rsidP="00BE0255">
      <w:pPr>
        <w:pStyle w:val="a6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153A0">
        <w:rPr>
          <w:spacing w:val="-6"/>
          <w:sz w:val="24"/>
          <w:szCs w:val="24"/>
        </w:rPr>
        <w:t>.</w:t>
      </w:r>
      <w:r w:rsidR="009153A0">
        <w:rPr>
          <w:spacing w:val="-6"/>
          <w:sz w:val="24"/>
          <w:szCs w:val="24"/>
        </w:rPr>
        <w:t> </w:t>
      </w:r>
      <w:r w:rsidRPr="009153A0">
        <w:rPr>
          <w:spacing w:val="-6"/>
          <w:sz w:val="24"/>
          <w:szCs w:val="24"/>
        </w:rPr>
        <w:t xml:space="preserve">Станции технического обслуживания транспортных средств. Гаражи-стоянки </w:t>
      </w:r>
      <w:proofErr w:type="gramStart"/>
      <w:r w:rsidRPr="009153A0">
        <w:rPr>
          <w:spacing w:val="-6"/>
          <w:sz w:val="24"/>
          <w:szCs w:val="24"/>
        </w:rPr>
        <w:t>автомобилей :</w:t>
      </w:r>
      <w:proofErr w:type="gramEnd"/>
      <w:r w:rsidR="009153A0" w:rsidRPr="009153A0">
        <w:rPr>
          <w:spacing w:val="-6"/>
          <w:sz w:val="24"/>
          <w:szCs w:val="24"/>
        </w:rPr>
        <w:t xml:space="preserve"> </w:t>
      </w:r>
      <w:r w:rsidRPr="009153A0">
        <w:rPr>
          <w:spacing w:val="-6"/>
          <w:sz w:val="24"/>
          <w:szCs w:val="24"/>
        </w:rPr>
        <w:t xml:space="preserve">СН 3.02.03-2019. – </w:t>
      </w:r>
      <w:proofErr w:type="spellStart"/>
      <w:r w:rsidRPr="009153A0">
        <w:rPr>
          <w:spacing w:val="-6"/>
          <w:sz w:val="24"/>
          <w:szCs w:val="24"/>
        </w:rPr>
        <w:t>Введ</w:t>
      </w:r>
      <w:proofErr w:type="spellEnd"/>
      <w:r w:rsidRPr="009153A0">
        <w:rPr>
          <w:spacing w:val="-6"/>
          <w:sz w:val="24"/>
          <w:szCs w:val="24"/>
        </w:rPr>
        <w:t>. 16.1</w:t>
      </w:r>
      <w:bookmarkStart w:id="0" w:name="_GoBack"/>
      <w:bookmarkEnd w:id="0"/>
      <w:r w:rsidRPr="009153A0">
        <w:rPr>
          <w:spacing w:val="-6"/>
          <w:sz w:val="24"/>
          <w:szCs w:val="24"/>
        </w:rPr>
        <w:t>2.2020</w:t>
      </w:r>
      <w:r w:rsidRPr="009153A0">
        <w:rPr>
          <w:spacing w:val="-8"/>
          <w:sz w:val="24"/>
          <w:szCs w:val="24"/>
        </w:rPr>
        <w:t xml:space="preserve">. – </w:t>
      </w:r>
      <w:proofErr w:type="gramStart"/>
      <w:r w:rsidRPr="009153A0">
        <w:rPr>
          <w:spacing w:val="-8"/>
          <w:sz w:val="24"/>
          <w:szCs w:val="24"/>
        </w:rPr>
        <w:t>Минск :</w:t>
      </w:r>
      <w:proofErr w:type="gramEnd"/>
      <w:r w:rsidRPr="009153A0">
        <w:rPr>
          <w:spacing w:val="-8"/>
          <w:sz w:val="24"/>
          <w:szCs w:val="24"/>
        </w:rPr>
        <w:t xml:space="preserve"> РУП «</w:t>
      </w:r>
      <w:proofErr w:type="spellStart"/>
      <w:r w:rsidRPr="009153A0">
        <w:rPr>
          <w:spacing w:val="-8"/>
          <w:sz w:val="24"/>
          <w:szCs w:val="24"/>
        </w:rPr>
        <w:t>Стройтехнорм</w:t>
      </w:r>
      <w:proofErr w:type="spellEnd"/>
      <w:r w:rsidRPr="009153A0">
        <w:rPr>
          <w:spacing w:val="-8"/>
          <w:sz w:val="24"/>
          <w:szCs w:val="24"/>
        </w:rPr>
        <w:t>», 2020. – 40 с.</w:t>
      </w:r>
    </w:p>
    <w:p w:rsidR="001F3D43" w:rsidRPr="00BC2233" w:rsidRDefault="001F3D43" w:rsidP="00957C10">
      <w:pPr>
        <w:jc w:val="both"/>
      </w:pPr>
    </w:p>
    <w:p w:rsidR="001F3D43" w:rsidRPr="004D613B" w:rsidRDefault="001F3D43" w:rsidP="00A17E7E">
      <w:pPr>
        <w:pStyle w:val="2"/>
        <w:ind w:firstLine="0"/>
      </w:pPr>
    </w:p>
    <w:p w:rsidR="001F3D43" w:rsidRPr="00957C10" w:rsidRDefault="001F3D43" w:rsidP="00A17E7E">
      <w:pPr>
        <w:spacing w:line="360" w:lineRule="auto"/>
        <w:jc w:val="both"/>
      </w:pPr>
      <w:r w:rsidRPr="00957C10">
        <w:t>Задание выдали: _________________________________________________</w:t>
      </w:r>
      <w:r>
        <w:t>______________</w:t>
      </w:r>
    </w:p>
    <w:p w:rsidR="001F3D43" w:rsidRPr="00957C10" w:rsidRDefault="001F3D43" w:rsidP="00A17E7E">
      <w:pPr>
        <w:spacing w:line="360" w:lineRule="auto"/>
        <w:jc w:val="both"/>
      </w:pPr>
      <w:r w:rsidRPr="00957C10">
        <w:t xml:space="preserve">Дата выдачи </w:t>
      </w:r>
      <w:proofErr w:type="spellStart"/>
      <w:r w:rsidRPr="00957C10">
        <w:t>задания__________</w:t>
      </w:r>
      <w:r>
        <w:t>_____</w:t>
      </w:r>
      <w:r w:rsidRPr="00957C10">
        <w:t>Дата</w:t>
      </w:r>
      <w:proofErr w:type="spellEnd"/>
      <w:r w:rsidRPr="00957C10">
        <w:t xml:space="preserve"> защиты курсового проекта__________</w:t>
      </w:r>
      <w:r>
        <w:t>_______</w:t>
      </w:r>
    </w:p>
    <w:p w:rsidR="001F3D43" w:rsidRPr="00957C10" w:rsidRDefault="001F3D43" w:rsidP="00A17E7E">
      <w:pPr>
        <w:tabs>
          <w:tab w:val="left" w:pos="1815"/>
        </w:tabs>
        <w:ind w:firstLine="426"/>
        <w:jc w:val="both"/>
      </w:pPr>
    </w:p>
    <w:p w:rsidR="001F3D43" w:rsidRPr="00957C10" w:rsidRDefault="00E6289E" w:rsidP="00E6289E">
      <w:pPr>
        <w:tabs>
          <w:tab w:val="left" w:pos="1815"/>
        </w:tabs>
        <w:jc w:val="both"/>
        <w:rPr>
          <w:b/>
          <w:bCs/>
          <w:caps/>
        </w:rPr>
      </w:pPr>
      <w:r w:rsidRPr="00E6289E">
        <w:t xml:space="preserve">Утверждено на заседании кафедры, протокол № </w:t>
      </w:r>
      <w:r w:rsidR="00AF424D">
        <w:t>6</w:t>
      </w:r>
      <w:r w:rsidRPr="00E6289E">
        <w:t xml:space="preserve"> от </w:t>
      </w:r>
      <w:r w:rsidR="00AF424D">
        <w:t>16</w:t>
      </w:r>
      <w:r w:rsidRPr="00E6289E">
        <w:t>.0</w:t>
      </w:r>
      <w:r w:rsidR="00AF424D">
        <w:t>5</w:t>
      </w:r>
      <w:r w:rsidRPr="00E6289E">
        <w:t>.202</w:t>
      </w:r>
      <w:r w:rsidR="00AF424D">
        <w:t>3</w:t>
      </w:r>
    </w:p>
    <w:sectPr w:rsidR="001F3D43" w:rsidRPr="00957C10" w:rsidSect="001D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95753"/>
    <w:multiLevelType w:val="hybridMultilevel"/>
    <w:tmpl w:val="6730FF42"/>
    <w:lvl w:ilvl="0" w:tplc="4C2CB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60BA6"/>
    <w:multiLevelType w:val="hybridMultilevel"/>
    <w:tmpl w:val="CEB44F58"/>
    <w:lvl w:ilvl="0" w:tplc="F4BEB1C8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7E"/>
    <w:rsid w:val="00037B89"/>
    <w:rsid w:val="000471A3"/>
    <w:rsid w:val="0007393B"/>
    <w:rsid w:val="000A53AA"/>
    <w:rsid w:val="000E1E08"/>
    <w:rsid w:val="00171B47"/>
    <w:rsid w:val="001D7239"/>
    <w:rsid w:val="001F283C"/>
    <w:rsid w:val="001F3D43"/>
    <w:rsid w:val="00215F8B"/>
    <w:rsid w:val="00244DC4"/>
    <w:rsid w:val="0025717F"/>
    <w:rsid w:val="00271CA3"/>
    <w:rsid w:val="002B3433"/>
    <w:rsid w:val="0039456C"/>
    <w:rsid w:val="00476A5A"/>
    <w:rsid w:val="004D613B"/>
    <w:rsid w:val="0050567F"/>
    <w:rsid w:val="005252C1"/>
    <w:rsid w:val="00576F19"/>
    <w:rsid w:val="0060543E"/>
    <w:rsid w:val="00617B3C"/>
    <w:rsid w:val="006F0B03"/>
    <w:rsid w:val="00770DD3"/>
    <w:rsid w:val="007E53AD"/>
    <w:rsid w:val="008A2F32"/>
    <w:rsid w:val="009153A0"/>
    <w:rsid w:val="00940F23"/>
    <w:rsid w:val="00957C10"/>
    <w:rsid w:val="009811D8"/>
    <w:rsid w:val="009834E8"/>
    <w:rsid w:val="00A17E7E"/>
    <w:rsid w:val="00AE209C"/>
    <w:rsid w:val="00AF424D"/>
    <w:rsid w:val="00B024E6"/>
    <w:rsid w:val="00B26585"/>
    <w:rsid w:val="00B32414"/>
    <w:rsid w:val="00B46DEA"/>
    <w:rsid w:val="00B90BDF"/>
    <w:rsid w:val="00BC2233"/>
    <w:rsid w:val="00BC600A"/>
    <w:rsid w:val="00BC693B"/>
    <w:rsid w:val="00BE0255"/>
    <w:rsid w:val="00BE723C"/>
    <w:rsid w:val="00BF00CB"/>
    <w:rsid w:val="00C2336F"/>
    <w:rsid w:val="00D72CFD"/>
    <w:rsid w:val="00DB5D1E"/>
    <w:rsid w:val="00DC0509"/>
    <w:rsid w:val="00E6289E"/>
    <w:rsid w:val="00FA7821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642FB"/>
  <w15:docId w15:val="{CBCB2FF5-5149-45B5-81E0-D7758CC1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E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17E7E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99"/>
    <w:locked/>
    <w:rsid w:val="00A17E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17E7E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17E7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17E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rsid w:val="00A17E7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252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252C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Анжелика Евстратенко</cp:lastModifiedBy>
  <cp:revision>2</cp:revision>
  <dcterms:created xsi:type="dcterms:W3CDTF">2023-05-25T12:54:00Z</dcterms:created>
  <dcterms:modified xsi:type="dcterms:W3CDTF">2023-05-25T12:54:00Z</dcterms:modified>
</cp:coreProperties>
</file>